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71" w:rsidRPr="006B6DB9" w:rsidRDefault="00031771">
      <w:pPr>
        <w:rPr>
          <w:rFonts w:ascii="Copperplate Gothic Bold" w:hAnsi="Copperplate Gothic Bold"/>
          <w:sz w:val="28"/>
          <w:szCs w:val="28"/>
        </w:rPr>
      </w:pPr>
      <w:r w:rsidRPr="006B6DB9">
        <w:rPr>
          <w:rFonts w:ascii="Copperplate Gothic Bold" w:hAnsi="Copperplate Gothic Bold"/>
          <w:sz w:val="28"/>
          <w:szCs w:val="28"/>
        </w:rPr>
        <w:t>AP WORLD HISTORY</w:t>
      </w:r>
    </w:p>
    <w:p w:rsidR="00300CAC" w:rsidRPr="006B6DB9" w:rsidRDefault="00F85BFE">
      <w:pPr>
        <w:rPr>
          <w:rFonts w:ascii="Copperplate Gothic Bold" w:hAnsi="Copperplate Gothic Bold"/>
          <w:sz w:val="28"/>
          <w:szCs w:val="28"/>
        </w:rPr>
      </w:pPr>
      <w:r w:rsidRPr="006B6DB9">
        <w:rPr>
          <w:rFonts w:ascii="Copperplate Gothic Bold" w:hAnsi="Copperplate Gothic Bold"/>
          <w:sz w:val="28"/>
          <w:szCs w:val="28"/>
        </w:rPr>
        <w:t>COT ACTIVITY</w:t>
      </w:r>
    </w:p>
    <w:p w:rsidR="00F85BFE" w:rsidRDefault="00F85BFE">
      <w:pPr>
        <w:rPr>
          <w:rFonts w:ascii="Copperplate Gothic Bold" w:hAnsi="Copperplate Gothic Bold"/>
        </w:rPr>
      </w:pPr>
    </w:p>
    <w:p w:rsidR="00F85BFE" w:rsidRPr="00E05ECB" w:rsidRDefault="00F85BFE">
      <w:pPr>
        <w:rPr>
          <w:rFonts w:asciiTheme="minorHAnsi" w:hAnsiTheme="minorHAnsi"/>
          <w:sz w:val="36"/>
          <w:szCs w:val="36"/>
        </w:rPr>
      </w:pPr>
      <w:r w:rsidRPr="00E05ECB">
        <w:rPr>
          <w:rFonts w:asciiTheme="minorHAnsi" w:hAnsiTheme="minorHAnsi"/>
          <w:b/>
          <w:sz w:val="36"/>
          <w:szCs w:val="36"/>
        </w:rPr>
        <w:t>Directions</w:t>
      </w:r>
      <w:r w:rsidRPr="00E05ECB">
        <w:rPr>
          <w:rFonts w:asciiTheme="minorHAnsi" w:hAnsiTheme="minorHAnsi"/>
          <w:sz w:val="36"/>
          <w:szCs w:val="36"/>
        </w:rPr>
        <w:t xml:space="preserve">: Create a </w:t>
      </w:r>
      <w:r w:rsidR="006B6DB9">
        <w:rPr>
          <w:rFonts w:asciiTheme="minorHAnsi" w:hAnsiTheme="minorHAnsi"/>
          <w:sz w:val="36"/>
          <w:szCs w:val="36"/>
        </w:rPr>
        <w:t>BME chart</w:t>
      </w:r>
      <w:r w:rsidRPr="00E05ECB">
        <w:rPr>
          <w:rFonts w:asciiTheme="minorHAnsi" w:hAnsiTheme="minorHAnsi"/>
          <w:sz w:val="36"/>
          <w:szCs w:val="36"/>
        </w:rPr>
        <w:t xml:space="preserve"> that will illustrate the major changes and continuities within your assigned topic. </w:t>
      </w:r>
      <w:r w:rsidR="006B6DB9">
        <w:rPr>
          <w:rFonts w:asciiTheme="minorHAnsi" w:hAnsiTheme="minorHAnsi"/>
          <w:sz w:val="36"/>
          <w:szCs w:val="36"/>
        </w:rPr>
        <w:t xml:space="preserve">Along with the chart, create a time line of 6 total events that help illustrate your change and continuity. </w:t>
      </w:r>
      <w:r w:rsidRPr="00E05ECB">
        <w:rPr>
          <w:rFonts w:asciiTheme="minorHAnsi" w:hAnsiTheme="minorHAnsi"/>
          <w:sz w:val="36"/>
          <w:szCs w:val="36"/>
        </w:rPr>
        <w:t>Be sure and place changes on the top and continuities on the bottom. Be sure and include all of the following requirements:</w:t>
      </w:r>
    </w:p>
    <w:p w:rsidR="00F85BFE" w:rsidRPr="00E05ECB" w:rsidRDefault="00F85BFE">
      <w:pPr>
        <w:rPr>
          <w:rFonts w:asciiTheme="minorHAnsi" w:hAnsiTheme="minorHAnsi"/>
          <w:sz w:val="36"/>
          <w:szCs w:val="36"/>
        </w:rPr>
      </w:pPr>
    </w:p>
    <w:p w:rsidR="00F85BFE" w:rsidRPr="00E05ECB" w:rsidRDefault="00F85BFE" w:rsidP="00F85BFE">
      <w:pPr>
        <w:pStyle w:val="ListParagraph"/>
        <w:numPr>
          <w:ilvl w:val="0"/>
          <w:numId w:val="2"/>
        </w:numPr>
        <w:rPr>
          <w:rFonts w:asciiTheme="minorHAnsi" w:hAnsiTheme="minorHAnsi"/>
          <w:sz w:val="36"/>
          <w:szCs w:val="36"/>
        </w:rPr>
      </w:pPr>
      <w:r w:rsidRPr="00E05ECB">
        <w:rPr>
          <w:rFonts w:asciiTheme="minorHAnsi" w:hAnsiTheme="minorHAnsi"/>
          <w:sz w:val="36"/>
          <w:szCs w:val="36"/>
        </w:rPr>
        <w:t>Minimum of 1 change</w:t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  <w:t>1 point</w:t>
      </w:r>
    </w:p>
    <w:p w:rsidR="00F85BFE" w:rsidRDefault="00F85BFE" w:rsidP="00F85BFE">
      <w:pPr>
        <w:pStyle w:val="ListParagraph"/>
        <w:numPr>
          <w:ilvl w:val="0"/>
          <w:numId w:val="2"/>
        </w:numPr>
        <w:rPr>
          <w:rFonts w:asciiTheme="minorHAnsi" w:hAnsiTheme="minorHAnsi"/>
          <w:sz w:val="36"/>
          <w:szCs w:val="36"/>
        </w:rPr>
      </w:pPr>
      <w:r w:rsidRPr="00E05ECB">
        <w:rPr>
          <w:rFonts w:asciiTheme="minorHAnsi" w:hAnsiTheme="minorHAnsi"/>
          <w:sz w:val="36"/>
          <w:szCs w:val="36"/>
        </w:rPr>
        <w:t>Minimum of 1 continuity</w:t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  <w:t>1 point</w:t>
      </w:r>
    </w:p>
    <w:p w:rsidR="006B6DB9" w:rsidRPr="00E05ECB" w:rsidRDefault="006B6DB9" w:rsidP="00F85BFE">
      <w:pPr>
        <w:pStyle w:val="ListParagraph"/>
        <w:numPr>
          <w:ilvl w:val="0"/>
          <w:numId w:val="2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6 accurate and complete events/evidence</w:t>
      </w:r>
      <w:r>
        <w:rPr>
          <w:rFonts w:asciiTheme="minorHAnsi" w:hAnsiTheme="minorHAnsi"/>
          <w:sz w:val="36"/>
          <w:szCs w:val="36"/>
        </w:rPr>
        <w:tab/>
        <w:t>1 points</w:t>
      </w:r>
    </w:p>
    <w:p w:rsidR="00F85BFE" w:rsidRPr="00E05ECB" w:rsidRDefault="00F85BFE" w:rsidP="00F85BFE">
      <w:pPr>
        <w:pStyle w:val="ListParagraph"/>
        <w:numPr>
          <w:ilvl w:val="0"/>
          <w:numId w:val="2"/>
        </w:numPr>
        <w:rPr>
          <w:rFonts w:asciiTheme="minorHAnsi" w:hAnsiTheme="minorHAnsi"/>
          <w:sz w:val="36"/>
          <w:szCs w:val="36"/>
        </w:rPr>
      </w:pPr>
      <w:r w:rsidRPr="00E05ECB">
        <w:rPr>
          <w:rFonts w:asciiTheme="minorHAnsi" w:hAnsiTheme="minorHAnsi"/>
          <w:sz w:val="36"/>
          <w:szCs w:val="36"/>
        </w:rPr>
        <w:t xml:space="preserve">All </w:t>
      </w:r>
      <w:r w:rsidR="006B6DB9">
        <w:rPr>
          <w:rFonts w:asciiTheme="minorHAnsi" w:hAnsiTheme="minorHAnsi"/>
          <w:sz w:val="36"/>
          <w:szCs w:val="36"/>
        </w:rPr>
        <w:t>appropriate themes present</w:t>
      </w:r>
      <w:r w:rsidR="006B6DB9">
        <w:rPr>
          <w:rFonts w:asciiTheme="minorHAnsi" w:hAnsiTheme="minorHAnsi"/>
          <w:sz w:val="36"/>
          <w:szCs w:val="36"/>
        </w:rPr>
        <w:tab/>
      </w:r>
      <w:r w:rsidR="006B6DB9">
        <w:rPr>
          <w:rFonts w:asciiTheme="minorHAnsi" w:hAnsiTheme="minorHAnsi"/>
          <w:sz w:val="36"/>
          <w:szCs w:val="36"/>
        </w:rPr>
        <w:tab/>
      </w:r>
      <w:r w:rsidR="006B6DB9">
        <w:rPr>
          <w:rFonts w:asciiTheme="minorHAnsi" w:hAnsiTheme="minorHAnsi"/>
          <w:sz w:val="36"/>
          <w:szCs w:val="36"/>
        </w:rPr>
        <w:tab/>
        <w:t>2</w:t>
      </w:r>
      <w:r w:rsidRPr="00E05ECB">
        <w:rPr>
          <w:rFonts w:asciiTheme="minorHAnsi" w:hAnsiTheme="minorHAnsi"/>
          <w:sz w:val="36"/>
          <w:szCs w:val="36"/>
        </w:rPr>
        <w:t xml:space="preserve"> points</w:t>
      </w:r>
    </w:p>
    <w:p w:rsidR="00F85BFE" w:rsidRPr="00E05ECB" w:rsidRDefault="00F85BFE" w:rsidP="00F85BFE">
      <w:pPr>
        <w:pStyle w:val="ListParagraph"/>
        <w:numPr>
          <w:ilvl w:val="0"/>
          <w:numId w:val="2"/>
        </w:numPr>
        <w:rPr>
          <w:rFonts w:asciiTheme="minorHAnsi" w:hAnsiTheme="minorHAnsi"/>
          <w:sz w:val="36"/>
          <w:szCs w:val="36"/>
        </w:rPr>
      </w:pPr>
      <w:r w:rsidRPr="00E05ECB">
        <w:rPr>
          <w:rFonts w:asciiTheme="minorHAnsi" w:hAnsiTheme="minorHAnsi"/>
          <w:sz w:val="36"/>
          <w:szCs w:val="36"/>
        </w:rPr>
        <w:t>Analysis for each change and continuity</w:t>
      </w:r>
      <w:r w:rsid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>2 points</w:t>
      </w:r>
    </w:p>
    <w:p w:rsidR="00F85BFE" w:rsidRPr="00E05ECB" w:rsidRDefault="00F85BFE" w:rsidP="00F85BFE">
      <w:pPr>
        <w:pStyle w:val="ListParagraph"/>
        <w:numPr>
          <w:ilvl w:val="0"/>
          <w:numId w:val="2"/>
        </w:numPr>
        <w:rPr>
          <w:rFonts w:asciiTheme="minorHAnsi" w:hAnsiTheme="minorHAnsi"/>
          <w:sz w:val="36"/>
          <w:szCs w:val="36"/>
        </w:rPr>
      </w:pPr>
      <w:r w:rsidRPr="00E05ECB">
        <w:rPr>
          <w:rFonts w:asciiTheme="minorHAnsi" w:hAnsiTheme="minorHAnsi"/>
          <w:sz w:val="36"/>
          <w:szCs w:val="36"/>
        </w:rPr>
        <w:t>Global world context analysis</w:t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  <w:t>1 point</w:t>
      </w:r>
    </w:p>
    <w:p w:rsidR="00F85BFE" w:rsidRPr="00E05ECB" w:rsidRDefault="00F85BFE" w:rsidP="00F85BFE">
      <w:pPr>
        <w:pStyle w:val="ListParagraph"/>
        <w:numPr>
          <w:ilvl w:val="0"/>
          <w:numId w:val="2"/>
        </w:numPr>
        <w:rPr>
          <w:rFonts w:asciiTheme="minorHAnsi" w:hAnsiTheme="minorHAnsi"/>
          <w:sz w:val="36"/>
          <w:szCs w:val="36"/>
        </w:rPr>
      </w:pPr>
      <w:r w:rsidRPr="00E05ECB">
        <w:rPr>
          <w:rFonts w:asciiTheme="minorHAnsi" w:hAnsiTheme="minorHAnsi"/>
          <w:sz w:val="36"/>
          <w:szCs w:val="36"/>
        </w:rPr>
        <w:t>Accuracy</w:t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="00E05ECB">
        <w:rPr>
          <w:rFonts w:asciiTheme="minorHAnsi" w:hAnsiTheme="minorHAnsi"/>
          <w:sz w:val="36"/>
          <w:szCs w:val="36"/>
        </w:rPr>
        <w:tab/>
      </w:r>
      <w:r w:rsid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>1 point</w:t>
      </w:r>
    </w:p>
    <w:p w:rsidR="00F85BFE" w:rsidRPr="00E05ECB" w:rsidRDefault="00F85BFE" w:rsidP="00F85BFE">
      <w:pPr>
        <w:pStyle w:val="ListParagraph"/>
        <w:numPr>
          <w:ilvl w:val="0"/>
          <w:numId w:val="2"/>
        </w:numPr>
        <w:rPr>
          <w:rFonts w:asciiTheme="minorHAnsi" w:hAnsiTheme="minorHAnsi"/>
          <w:sz w:val="36"/>
          <w:szCs w:val="36"/>
        </w:rPr>
      </w:pPr>
      <w:r w:rsidRPr="00E05ECB">
        <w:rPr>
          <w:rFonts w:asciiTheme="minorHAnsi" w:hAnsiTheme="minorHAnsi"/>
          <w:sz w:val="36"/>
          <w:szCs w:val="36"/>
        </w:rPr>
        <w:t>Thesis</w:t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ab/>
      </w:r>
      <w:r w:rsidR="00E05ECB">
        <w:rPr>
          <w:rFonts w:asciiTheme="minorHAnsi" w:hAnsiTheme="minorHAnsi"/>
          <w:sz w:val="36"/>
          <w:szCs w:val="36"/>
        </w:rPr>
        <w:tab/>
      </w:r>
      <w:r w:rsidRPr="00E05ECB">
        <w:rPr>
          <w:rFonts w:asciiTheme="minorHAnsi" w:hAnsiTheme="minorHAnsi"/>
          <w:sz w:val="36"/>
          <w:szCs w:val="36"/>
        </w:rPr>
        <w:t>1 point</w:t>
      </w:r>
    </w:p>
    <w:p w:rsidR="00F85BFE" w:rsidRPr="00E05ECB" w:rsidRDefault="00F85BFE" w:rsidP="00F85BFE">
      <w:pPr>
        <w:rPr>
          <w:rFonts w:asciiTheme="minorHAnsi" w:hAnsiTheme="minorHAnsi"/>
          <w:sz w:val="36"/>
          <w:szCs w:val="36"/>
        </w:rPr>
      </w:pPr>
    </w:p>
    <w:p w:rsidR="00F85BFE" w:rsidRPr="00E05ECB" w:rsidRDefault="00F85BFE" w:rsidP="00F85BFE">
      <w:pPr>
        <w:rPr>
          <w:rFonts w:asciiTheme="minorHAnsi" w:hAnsiTheme="minorHAnsi"/>
          <w:sz w:val="36"/>
          <w:szCs w:val="36"/>
        </w:rPr>
      </w:pPr>
      <w:r w:rsidRPr="00E05ECB">
        <w:rPr>
          <w:rFonts w:asciiTheme="minorHAnsi" w:hAnsiTheme="minorHAnsi"/>
          <w:sz w:val="36"/>
          <w:szCs w:val="36"/>
        </w:rPr>
        <w:t xml:space="preserve">Points: </w:t>
      </w:r>
      <w:r w:rsidR="006B6DB9">
        <w:rPr>
          <w:rFonts w:asciiTheme="minorHAnsi" w:hAnsiTheme="minorHAnsi"/>
          <w:sz w:val="36"/>
          <w:szCs w:val="36"/>
        </w:rPr>
        <w:t>10 points – 100; 9 points – 95; 8 – points 89; 7 points – 85; 6 points – 80; 5 points – 75; 4 points – 70</w:t>
      </w:r>
      <w:proofErr w:type="gramStart"/>
      <w:r w:rsidR="006B6DB9">
        <w:rPr>
          <w:rFonts w:asciiTheme="minorHAnsi" w:hAnsiTheme="minorHAnsi"/>
          <w:sz w:val="36"/>
          <w:szCs w:val="36"/>
        </w:rPr>
        <w:t>;  3</w:t>
      </w:r>
      <w:proofErr w:type="gramEnd"/>
      <w:r w:rsidR="006B6DB9">
        <w:rPr>
          <w:rFonts w:asciiTheme="minorHAnsi" w:hAnsiTheme="minorHAnsi"/>
          <w:sz w:val="36"/>
          <w:szCs w:val="36"/>
        </w:rPr>
        <w:t xml:space="preserve"> or less is 65</w:t>
      </w:r>
      <w:bookmarkStart w:id="0" w:name="_GoBack"/>
      <w:bookmarkEnd w:id="0"/>
    </w:p>
    <w:p w:rsidR="00F85BFE" w:rsidRPr="00F85BFE" w:rsidRDefault="00F85BFE">
      <w:pPr>
        <w:rPr>
          <w:rFonts w:asciiTheme="minorHAnsi" w:hAnsiTheme="minorHAnsi"/>
        </w:rPr>
      </w:pPr>
    </w:p>
    <w:p w:rsidR="00C219DD" w:rsidRDefault="00C219DD">
      <w:pPr>
        <w:rPr>
          <w:rFonts w:ascii="Copperplate Gothic Bold" w:hAnsi="Copperplate Gothic Bold"/>
        </w:rPr>
      </w:pPr>
    </w:p>
    <w:p w:rsidR="00300CAC" w:rsidRDefault="00300CAC"/>
    <w:sectPr w:rsidR="00300CAC" w:rsidSect="00EF51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FC0"/>
    <w:multiLevelType w:val="hybridMultilevel"/>
    <w:tmpl w:val="F3B6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775C"/>
    <w:multiLevelType w:val="hybridMultilevel"/>
    <w:tmpl w:val="22321A88"/>
    <w:lvl w:ilvl="0" w:tplc="D82C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AC"/>
    <w:rsid w:val="00031771"/>
    <w:rsid w:val="00133EB8"/>
    <w:rsid w:val="00164EE0"/>
    <w:rsid w:val="001668E5"/>
    <w:rsid w:val="00192ACB"/>
    <w:rsid w:val="002818A2"/>
    <w:rsid w:val="00292AF1"/>
    <w:rsid w:val="002E620F"/>
    <w:rsid w:val="00300CAC"/>
    <w:rsid w:val="00354515"/>
    <w:rsid w:val="003F7883"/>
    <w:rsid w:val="005F56F9"/>
    <w:rsid w:val="006B6DB9"/>
    <w:rsid w:val="007605FA"/>
    <w:rsid w:val="007E077D"/>
    <w:rsid w:val="007E58B8"/>
    <w:rsid w:val="009832E0"/>
    <w:rsid w:val="009C3D9F"/>
    <w:rsid w:val="00A5731E"/>
    <w:rsid w:val="00BE6297"/>
    <w:rsid w:val="00C219DD"/>
    <w:rsid w:val="00DD5336"/>
    <w:rsid w:val="00E05ECB"/>
    <w:rsid w:val="00ED719A"/>
    <w:rsid w:val="00EF51F8"/>
    <w:rsid w:val="00F85BFE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5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5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0AEE-35F1-4806-9312-FB3905E7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World History</vt:lpstr>
    </vt:vector>
  </TitlesOfParts>
  <Company>Cobb County School District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World History</dc:title>
  <dc:creator>Cobb County School District</dc:creator>
  <cp:lastModifiedBy>Woodfin, Zachary C.</cp:lastModifiedBy>
  <cp:revision>11</cp:revision>
  <cp:lastPrinted>2008-10-16T12:20:00Z</cp:lastPrinted>
  <dcterms:created xsi:type="dcterms:W3CDTF">2012-08-19T22:22:00Z</dcterms:created>
  <dcterms:modified xsi:type="dcterms:W3CDTF">2014-02-10T14:31:00Z</dcterms:modified>
</cp:coreProperties>
</file>