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3A" w:rsidRPr="00F12E3A" w:rsidRDefault="00F12E3A" w:rsidP="00F12E3A">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F12E3A">
        <w:rPr>
          <w:rFonts w:ascii="Times New Roman" w:eastAsia="Times New Roman" w:hAnsi="Times New Roman" w:cs="Times New Roman"/>
          <w:b/>
          <w:bCs/>
          <w:kern w:val="36"/>
          <w:sz w:val="44"/>
          <w:szCs w:val="44"/>
        </w:rPr>
        <w:t xml:space="preserve">Medieval Sourcebook: </w:t>
      </w:r>
      <w:r w:rsidRPr="00F12E3A">
        <w:rPr>
          <w:rFonts w:ascii="Times New Roman" w:eastAsia="Times New Roman" w:hAnsi="Times New Roman" w:cs="Times New Roman"/>
          <w:b/>
          <w:bCs/>
          <w:kern w:val="36"/>
          <w:sz w:val="44"/>
          <w:szCs w:val="44"/>
        </w:rPr>
        <w:br/>
      </w:r>
      <w:proofErr w:type="spellStart"/>
      <w:r w:rsidRPr="00F12E3A">
        <w:rPr>
          <w:rFonts w:ascii="Times New Roman" w:eastAsia="Times New Roman" w:hAnsi="Times New Roman" w:cs="Times New Roman"/>
          <w:b/>
          <w:bCs/>
          <w:kern w:val="36"/>
          <w:sz w:val="44"/>
          <w:szCs w:val="44"/>
        </w:rPr>
        <w:t>Liudprand</w:t>
      </w:r>
      <w:proofErr w:type="spellEnd"/>
      <w:r w:rsidRPr="00F12E3A">
        <w:rPr>
          <w:rFonts w:ascii="Times New Roman" w:eastAsia="Times New Roman" w:hAnsi="Times New Roman" w:cs="Times New Roman"/>
          <w:b/>
          <w:bCs/>
          <w:kern w:val="36"/>
          <w:sz w:val="44"/>
          <w:szCs w:val="44"/>
        </w:rPr>
        <w:t xml:space="preserve"> of Cremona (c.922-c.972): </w:t>
      </w:r>
      <w:r w:rsidRPr="00F12E3A">
        <w:rPr>
          <w:rFonts w:ascii="Times New Roman" w:eastAsia="Times New Roman" w:hAnsi="Times New Roman" w:cs="Times New Roman"/>
          <w:b/>
          <w:bCs/>
          <w:kern w:val="36"/>
          <w:sz w:val="44"/>
          <w:szCs w:val="44"/>
        </w:rPr>
        <w:br/>
      </w:r>
      <w:r w:rsidRPr="00F12E3A">
        <w:rPr>
          <w:rFonts w:ascii="Times New Roman" w:eastAsia="Times New Roman" w:hAnsi="Times New Roman" w:cs="Times New Roman"/>
          <w:b/>
          <w:bCs/>
          <w:i/>
          <w:iCs/>
          <w:kern w:val="36"/>
          <w:sz w:val="44"/>
          <w:szCs w:val="44"/>
        </w:rPr>
        <w:t>Embassy to Constantinople</w:t>
      </w:r>
      <w:r w:rsidRPr="00F12E3A">
        <w:rPr>
          <w:rFonts w:ascii="Times New Roman" w:eastAsia="Times New Roman" w:hAnsi="Times New Roman" w:cs="Times New Roman"/>
          <w:b/>
          <w:bCs/>
          <w:kern w:val="36"/>
          <w:sz w:val="44"/>
          <w:szCs w:val="44"/>
        </w:rPr>
        <w:t>, 963 excerpts</w:t>
      </w:r>
    </w:p>
    <w:p w:rsidR="00F12E3A" w:rsidRPr="00F12E3A" w:rsidRDefault="006A4A94" w:rsidP="00F12E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gray" stroked="f"/>
        </w:pict>
      </w:r>
    </w:p>
    <w:p w:rsidR="00F12E3A" w:rsidRPr="00F12E3A" w:rsidRDefault="00F12E3A" w:rsidP="00F12E3A">
      <w:pPr>
        <w:spacing w:before="100" w:beforeAutospacing="1" w:after="100" w:afterAutospacing="1" w:line="240" w:lineRule="auto"/>
        <w:rPr>
          <w:rFonts w:ascii="Times New Roman" w:eastAsia="Times New Roman" w:hAnsi="Times New Roman" w:cs="Times New Roman"/>
        </w:rPr>
      </w:pPr>
      <w:proofErr w:type="spellStart"/>
      <w:r w:rsidRPr="00F12E3A">
        <w:rPr>
          <w:rFonts w:ascii="Times New Roman" w:eastAsia="Times New Roman" w:hAnsi="Times New Roman" w:cs="Times New Roman"/>
          <w:i/>
          <w:iCs/>
        </w:rPr>
        <w:t>Liudprand</w:t>
      </w:r>
      <w:proofErr w:type="spellEnd"/>
      <w:r w:rsidRPr="00F12E3A">
        <w:rPr>
          <w:rFonts w:ascii="Times New Roman" w:eastAsia="Times New Roman" w:hAnsi="Times New Roman" w:cs="Times New Roman"/>
          <w:i/>
          <w:iCs/>
        </w:rPr>
        <w:t xml:space="preserve"> of Cremona (c.922-c.972) made several trips to Constantinople. </w:t>
      </w:r>
      <w:r w:rsidRPr="00F12E3A">
        <w:rPr>
          <w:rFonts w:ascii="Times New Roman" w:eastAsia="Times New Roman" w:hAnsi="Times New Roman" w:cs="Times New Roman"/>
        </w:rPr>
        <w:t xml:space="preserve">Embassy to Constantinople </w:t>
      </w:r>
      <w:r>
        <w:rPr>
          <w:rFonts w:ascii="Times New Roman" w:eastAsia="Times New Roman" w:hAnsi="Times New Roman" w:cs="Times New Roman"/>
          <w:i/>
          <w:iCs/>
        </w:rPr>
        <w:t xml:space="preserve">discusses his </w:t>
      </w:r>
      <w:r w:rsidRPr="00F12E3A">
        <w:rPr>
          <w:rFonts w:ascii="Times New Roman" w:eastAsia="Times New Roman" w:hAnsi="Times New Roman" w:cs="Times New Roman"/>
          <w:i/>
          <w:iCs/>
        </w:rPr>
        <w:t xml:space="preserve">mission to the </w:t>
      </w:r>
      <w:r>
        <w:rPr>
          <w:rFonts w:ascii="Times New Roman" w:eastAsia="Times New Roman" w:hAnsi="Times New Roman" w:cs="Times New Roman"/>
          <w:i/>
          <w:iCs/>
        </w:rPr>
        <w:t xml:space="preserve">Byzantine </w:t>
      </w:r>
      <w:r w:rsidRPr="00F12E3A">
        <w:rPr>
          <w:rFonts w:ascii="Times New Roman" w:eastAsia="Times New Roman" w:hAnsi="Times New Roman" w:cs="Times New Roman"/>
          <w:i/>
          <w:iCs/>
        </w:rPr>
        <w:t xml:space="preserve">Emperor </w:t>
      </w:r>
      <w:proofErr w:type="spellStart"/>
      <w:r w:rsidRPr="00F12E3A">
        <w:rPr>
          <w:rFonts w:ascii="Times New Roman" w:eastAsia="Times New Roman" w:hAnsi="Times New Roman" w:cs="Times New Roman"/>
          <w:i/>
          <w:iCs/>
        </w:rPr>
        <w:t>Nicephorus</w:t>
      </w:r>
      <w:proofErr w:type="spellEnd"/>
      <w:r w:rsidRPr="00F12E3A">
        <w:rPr>
          <w:rFonts w:ascii="Times New Roman" w:eastAsia="Times New Roman" w:hAnsi="Times New Roman" w:cs="Times New Roman"/>
          <w:i/>
          <w:iCs/>
        </w:rPr>
        <w:t xml:space="preserve"> </w:t>
      </w:r>
      <w:proofErr w:type="spellStart"/>
      <w:r w:rsidRPr="00F12E3A">
        <w:rPr>
          <w:rFonts w:ascii="Times New Roman" w:eastAsia="Times New Roman" w:hAnsi="Times New Roman" w:cs="Times New Roman"/>
          <w:i/>
          <w:iCs/>
        </w:rPr>
        <w:t>Pho</w:t>
      </w:r>
      <w:r>
        <w:rPr>
          <w:rFonts w:ascii="Times New Roman" w:eastAsia="Times New Roman" w:hAnsi="Times New Roman" w:cs="Times New Roman"/>
          <w:i/>
          <w:iCs/>
        </w:rPr>
        <w:t>cas</w:t>
      </w:r>
      <w:proofErr w:type="spellEnd"/>
      <w:r>
        <w:rPr>
          <w:rFonts w:ascii="Times New Roman" w:eastAsia="Times New Roman" w:hAnsi="Times New Roman" w:cs="Times New Roman"/>
          <w:i/>
          <w:iCs/>
        </w:rPr>
        <w:t xml:space="preserve"> on behalf of Emperor Otto I </w:t>
      </w:r>
      <w:r w:rsidRPr="00F12E3A">
        <w:rPr>
          <w:rFonts w:ascii="Times New Roman" w:eastAsia="Times New Roman" w:hAnsi="Times New Roman" w:cs="Times New Roman"/>
          <w:i/>
          <w:iCs/>
        </w:rPr>
        <w:t>of the Holy Roman Empire.</w:t>
      </w:r>
    </w:p>
    <w:p w:rsidR="00F12E3A" w:rsidRPr="00F12E3A" w:rsidRDefault="00F12E3A" w:rsidP="00F12E3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w:t>
      </w:r>
      <w:r w:rsidRPr="00F12E3A">
        <w:rPr>
          <w:rFonts w:ascii="Times New Roman" w:eastAsia="Times New Roman" w:hAnsi="Times New Roman" w:cs="Times New Roman"/>
        </w:rPr>
        <w:t xml:space="preserve">... On the fourth of June, as I said above, we arrived at Constantinople and waited with our horses in heavy rain outside the </w:t>
      </w:r>
      <w:proofErr w:type="spellStart"/>
      <w:r w:rsidRPr="00F12E3A">
        <w:rPr>
          <w:rFonts w:ascii="Times New Roman" w:eastAsia="Times New Roman" w:hAnsi="Times New Roman" w:cs="Times New Roman"/>
        </w:rPr>
        <w:t>Carian</w:t>
      </w:r>
      <w:proofErr w:type="spellEnd"/>
      <w:r w:rsidRPr="00F12E3A">
        <w:rPr>
          <w:rFonts w:ascii="Times New Roman" w:eastAsia="Times New Roman" w:hAnsi="Times New Roman" w:cs="Times New Roman"/>
        </w:rPr>
        <w:t xml:space="preserve"> gate until five o'clock in the afternoon. At five o'clock </w:t>
      </w:r>
      <w:proofErr w:type="spellStart"/>
      <w:r w:rsidRPr="00F12E3A">
        <w:rPr>
          <w:rFonts w:ascii="Times New Roman" w:eastAsia="Times New Roman" w:hAnsi="Times New Roman" w:cs="Times New Roman"/>
        </w:rPr>
        <w:t>Nicephorus</w:t>
      </w:r>
      <w:proofErr w:type="spellEnd"/>
      <w:r w:rsidRPr="00F12E3A">
        <w:rPr>
          <w:rFonts w:ascii="Times New Roman" w:eastAsia="Times New Roman" w:hAnsi="Times New Roman" w:cs="Times New Roman"/>
        </w:rPr>
        <w:t xml:space="preserve"> ordered us to be admitted on foot, for he did not think us worthy to use the horses with which your clemency bad provided us, and we were escorted to the aforesaid hateful, waterless, draughty stone house. On the sixth of June, which was the Saturday before Pentecost, I was brought before the emperor's brother Leo, marshal of the court and chancellor; and there we tired ourselves with a fierce argument over your imperial title. He called you not emperor, which is </w:t>
      </w:r>
      <w:proofErr w:type="spellStart"/>
      <w:r w:rsidRPr="00F12E3A">
        <w:rPr>
          <w:rFonts w:ascii="Times New Roman" w:eastAsia="Times New Roman" w:hAnsi="Times New Roman" w:cs="Times New Roman"/>
          <w:i/>
          <w:iCs/>
        </w:rPr>
        <w:t>Basileus</w:t>
      </w:r>
      <w:proofErr w:type="spellEnd"/>
      <w:r w:rsidRPr="00F12E3A">
        <w:rPr>
          <w:rFonts w:ascii="Times New Roman" w:eastAsia="Times New Roman" w:hAnsi="Times New Roman" w:cs="Times New Roman"/>
        </w:rPr>
        <w:t xml:space="preserve"> in his tongue, but insultingly </w:t>
      </w:r>
      <w:r w:rsidRPr="00F12E3A">
        <w:rPr>
          <w:rFonts w:ascii="Times New Roman" w:eastAsia="Times New Roman" w:hAnsi="Times New Roman" w:cs="Times New Roman"/>
          <w:i/>
          <w:iCs/>
        </w:rPr>
        <w:t>Rex</w:t>
      </w:r>
      <w:r w:rsidRPr="00F12E3A">
        <w:rPr>
          <w:rFonts w:ascii="Times New Roman" w:eastAsia="Times New Roman" w:hAnsi="Times New Roman" w:cs="Times New Roman"/>
        </w:rPr>
        <w:t xml:space="preserve">, which is king in ours. I told him that the thing meant was the same though the word was different, and he then said that I had come not to make peace but to stir up strife. Finally he got up in a rage, and really wishing to insult </w:t>
      </w:r>
      <w:proofErr w:type="gramStart"/>
      <w:r w:rsidRPr="00F12E3A">
        <w:rPr>
          <w:rFonts w:ascii="Times New Roman" w:eastAsia="Times New Roman" w:hAnsi="Times New Roman" w:cs="Times New Roman"/>
        </w:rPr>
        <w:t>us</w:t>
      </w:r>
      <w:proofErr w:type="gramEnd"/>
      <w:r w:rsidRPr="00F12E3A">
        <w:rPr>
          <w:rFonts w:ascii="Times New Roman" w:eastAsia="Times New Roman" w:hAnsi="Times New Roman" w:cs="Times New Roman"/>
        </w:rPr>
        <w:t xml:space="preserve"> received your letter not in his own hand but through an interpreter. He is a man commanding enough in person but feigning humility: whereon if a man lean it will pierce his hand. </w:t>
      </w:r>
    </w:p>
    <w:p w:rsidR="00F12E3A" w:rsidRPr="00F12E3A" w:rsidRDefault="00F12E3A" w:rsidP="00F12E3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2. </w:t>
      </w:r>
      <w:r w:rsidRPr="00F12E3A">
        <w:rPr>
          <w:rFonts w:ascii="Times New Roman" w:eastAsia="Times New Roman" w:hAnsi="Times New Roman" w:cs="Times New Roman"/>
        </w:rPr>
        <w:t xml:space="preserve">On the seventh of June, the sacred day of Pentecost, I was brought before </w:t>
      </w:r>
      <w:proofErr w:type="spellStart"/>
      <w:r w:rsidRPr="00F12E3A">
        <w:rPr>
          <w:rFonts w:ascii="Times New Roman" w:eastAsia="Times New Roman" w:hAnsi="Times New Roman" w:cs="Times New Roman"/>
        </w:rPr>
        <w:t>Nicephorus</w:t>
      </w:r>
      <w:proofErr w:type="spellEnd"/>
      <w:r w:rsidRPr="00F12E3A">
        <w:rPr>
          <w:rFonts w:ascii="Times New Roman" w:eastAsia="Times New Roman" w:hAnsi="Times New Roman" w:cs="Times New Roman"/>
        </w:rPr>
        <w:t xml:space="preserve"> himself in the palace called </w:t>
      </w:r>
      <w:proofErr w:type="spellStart"/>
      <w:r w:rsidRPr="00F12E3A">
        <w:rPr>
          <w:rFonts w:ascii="Times New Roman" w:eastAsia="Times New Roman" w:hAnsi="Times New Roman" w:cs="Times New Roman"/>
          <w:i/>
          <w:iCs/>
        </w:rPr>
        <w:t>Stephana</w:t>
      </w:r>
      <w:proofErr w:type="spellEnd"/>
      <w:r w:rsidRPr="00F12E3A">
        <w:rPr>
          <w:rFonts w:ascii="Times New Roman" w:eastAsia="Times New Roman" w:hAnsi="Times New Roman" w:cs="Times New Roman"/>
        </w:rPr>
        <w:t xml:space="preserve">, that is, the Crown Palace. He is a monstrosity of a man, a dwarf, fat-headed and with tiny mole's eyes; disfigured by a short, broad, thick beard half going gray; disgraced by a neck scarcely an inch long; </w:t>
      </w:r>
      <w:proofErr w:type="spellStart"/>
      <w:r w:rsidRPr="00F12E3A">
        <w:rPr>
          <w:rFonts w:ascii="Times New Roman" w:eastAsia="Times New Roman" w:hAnsi="Times New Roman" w:cs="Times New Roman"/>
        </w:rPr>
        <w:t>piglike</w:t>
      </w:r>
      <w:proofErr w:type="spellEnd"/>
      <w:r w:rsidRPr="00F12E3A">
        <w:rPr>
          <w:rFonts w:ascii="Times New Roman" w:eastAsia="Times New Roman" w:hAnsi="Times New Roman" w:cs="Times New Roman"/>
        </w:rPr>
        <w:t xml:space="preserve"> by reason of the big close bristles on his bead; in color an Ethiopian and, as the poet says, "you would not like to meet him in the dark"; a big belly, a lean posterior, very long in the hip considering his short stature, small legs, fair sized heels and feet; dressed in a robe made of fine linen, but old, foul smelling, and discolored by age; shod with </w:t>
      </w:r>
      <w:proofErr w:type="spellStart"/>
      <w:r w:rsidRPr="00F12E3A">
        <w:rPr>
          <w:rFonts w:ascii="Times New Roman" w:eastAsia="Times New Roman" w:hAnsi="Times New Roman" w:cs="Times New Roman"/>
        </w:rPr>
        <w:t>Sicyonian</w:t>
      </w:r>
      <w:proofErr w:type="spellEnd"/>
      <w:r w:rsidRPr="00F12E3A">
        <w:rPr>
          <w:rFonts w:ascii="Times New Roman" w:eastAsia="Times New Roman" w:hAnsi="Times New Roman" w:cs="Times New Roman"/>
        </w:rPr>
        <w:t xml:space="preserve"> slippers; bold of tongue, a fox by nature, in perjury and falsehood a Ulysses. My lords and august emperors, you always seemed comely to me; but bow much more comely now! Always magnificent; how much more magnificent now! Always mighty; how much </w:t>
      </w:r>
      <w:proofErr w:type="gramStart"/>
      <w:r w:rsidRPr="00F12E3A">
        <w:rPr>
          <w:rFonts w:ascii="Times New Roman" w:eastAsia="Times New Roman" w:hAnsi="Times New Roman" w:cs="Times New Roman"/>
        </w:rPr>
        <w:t>more mighty</w:t>
      </w:r>
      <w:proofErr w:type="gramEnd"/>
      <w:r w:rsidRPr="00F12E3A">
        <w:rPr>
          <w:rFonts w:ascii="Times New Roman" w:eastAsia="Times New Roman" w:hAnsi="Times New Roman" w:cs="Times New Roman"/>
        </w:rPr>
        <w:t xml:space="preserve"> now! Always clement; how much more clement now! Always full of virtues; bow much fuller now! </w:t>
      </w:r>
      <w:proofErr w:type="gramStart"/>
      <w:r w:rsidRPr="00F12E3A">
        <w:rPr>
          <w:rFonts w:ascii="Times New Roman" w:eastAsia="Times New Roman" w:hAnsi="Times New Roman" w:cs="Times New Roman"/>
        </w:rPr>
        <w:t>At his left, not on a line with him, but much lower down, sat the two child emperors, once his masters, now his subjects.</w:t>
      </w:r>
      <w:proofErr w:type="gramEnd"/>
      <w:r w:rsidRPr="00F12E3A">
        <w:rPr>
          <w:rFonts w:ascii="Times New Roman" w:eastAsia="Times New Roman" w:hAnsi="Times New Roman" w:cs="Times New Roman"/>
        </w:rPr>
        <w:t xml:space="preserve"> He began his speech as follows: "It was our duty and our desire to give you a courteous and magnificent reception. That, however, has been rendered impossible by the impiety of your master, who in the guise of an hostile invader has laid claim to Rome; has robbed </w:t>
      </w:r>
      <w:proofErr w:type="spellStart"/>
      <w:r w:rsidRPr="00F12E3A">
        <w:rPr>
          <w:rFonts w:ascii="Times New Roman" w:eastAsia="Times New Roman" w:hAnsi="Times New Roman" w:cs="Times New Roman"/>
        </w:rPr>
        <w:t>Berengar</w:t>
      </w:r>
      <w:proofErr w:type="spellEnd"/>
      <w:r w:rsidRPr="00F12E3A">
        <w:rPr>
          <w:rFonts w:ascii="Times New Roman" w:eastAsia="Times New Roman" w:hAnsi="Times New Roman" w:cs="Times New Roman"/>
        </w:rPr>
        <w:t xml:space="preserve"> and </w:t>
      </w:r>
      <w:proofErr w:type="spellStart"/>
      <w:r w:rsidRPr="00F12E3A">
        <w:rPr>
          <w:rFonts w:ascii="Times New Roman" w:eastAsia="Times New Roman" w:hAnsi="Times New Roman" w:cs="Times New Roman"/>
        </w:rPr>
        <w:t>Adalbert</w:t>
      </w:r>
      <w:proofErr w:type="spellEnd"/>
      <w:r w:rsidRPr="00F12E3A">
        <w:rPr>
          <w:rFonts w:ascii="Times New Roman" w:eastAsia="Times New Roman" w:hAnsi="Times New Roman" w:cs="Times New Roman"/>
        </w:rPr>
        <w:t xml:space="preserve"> of their kingdom contrary to law and right; has slain some of the Romans by the sword, some by banging, while others he has either blinded or sent into exile; and furthermore has tried to subdue to himself by massacre and conflagration cities belonging to our empire. His wicked attempts have proved unsuccessful, and so he has sent you, the instigator and furtherer of this villainy, under pretence of peace to act </w:t>
      </w:r>
      <w:proofErr w:type="spellStart"/>
      <w:r w:rsidRPr="00F12E3A">
        <w:rPr>
          <w:rFonts w:ascii="Times New Roman" w:eastAsia="Times New Roman" w:hAnsi="Times New Roman" w:cs="Times New Roman"/>
        </w:rPr>
        <w:t>comme</w:t>
      </w:r>
      <w:proofErr w:type="spellEnd"/>
      <w:r w:rsidRPr="00F12E3A">
        <w:rPr>
          <w:rFonts w:ascii="Times New Roman" w:eastAsia="Times New Roman" w:hAnsi="Times New Roman" w:cs="Times New Roman"/>
        </w:rPr>
        <w:t xml:space="preserve"> </w:t>
      </w:r>
      <w:proofErr w:type="gramStart"/>
      <w:r w:rsidRPr="00F12E3A">
        <w:rPr>
          <w:rFonts w:ascii="Times New Roman" w:eastAsia="Times New Roman" w:hAnsi="Times New Roman" w:cs="Times New Roman"/>
        </w:rPr>
        <w:t>un</w:t>
      </w:r>
      <w:proofErr w:type="gramEnd"/>
      <w:r w:rsidRPr="00F12E3A">
        <w:rPr>
          <w:rFonts w:ascii="Times New Roman" w:eastAsia="Times New Roman" w:hAnsi="Times New Roman" w:cs="Times New Roman"/>
        </w:rPr>
        <w:t xml:space="preserve"> </w:t>
      </w:r>
      <w:proofErr w:type="spellStart"/>
      <w:r w:rsidRPr="00F12E3A">
        <w:rPr>
          <w:rFonts w:ascii="Times New Roman" w:eastAsia="Times New Roman" w:hAnsi="Times New Roman" w:cs="Times New Roman"/>
        </w:rPr>
        <w:t>espion</w:t>
      </w:r>
      <w:proofErr w:type="spellEnd"/>
      <w:r w:rsidRPr="00F12E3A">
        <w:rPr>
          <w:rFonts w:ascii="Times New Roman" w:eastAsia="Times New Roman" w:hAnsi="Times New Roman" w:cs="Times New Roman"/>
        </w:rPr>
        <w:t xml:space="preserve">, that is, as a spy upon us." </w:t>
      </w:r>
    </w:p>
    <w:p w:rsidR="00F12E3A" w:rsidRDefault="00F12E3A" w:rsidP="00F12E3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3. </w:t>
      </w:r>
      <w:r w:rsidRPr="00F12E3A">
        <w:rPr>
          <w:rFonts w:ascii="Times New Roman" w:eastAsia="Times New Roman" w:hAnsi="Times New Roman" w:cs="Times New Roman"/>
        </w:rPr>
        <w:t>To him I made this reply: "My master did not invade the city of Rome by force nor as a tyrant; he freed her from a tyrant's yoke, or rather from the yoke of many tyrants. Was she not ruled by effeminate debauchers, and what is even worse and more shameful, by harlots? Your power, methinks</w:t>
      </w:r>
      <w:proofErr w:type="gramStart"/>
      <w:r w:rsidRPr="00F12E3A">
        <w:rPr>
          <w:rFonts w:ascii="Times New Roman" w:eastAsia="Times New Roman" w:hAnsi="Times New Roman" w:cs="Times New Roman"/>
        </w:rPr>
        <w:t>,</w:t>
      </w:r>
      <w:proofErr w:type="gramEnd"/>
      <w:r w:rsidRPr="00F12E3A">
        <w:rPr>
          <w:rFonts w:ascii="Times New Roman" w:eastAsia="Times New Roman" w:hAnsi="Times New Roman" w:cs="Times New Roman"/>
        </w:rPr>
        <w:t xml:space="preserve"> was fast asleep then; and the power of your predecessors, who in name alone are called emperors of the Romans, while the reality is far different. If they were powerful, if they were emperors of the Romans, why did they allow Rome to be in the hands of harlots? Were not some of the holy popes banished, others so distressed that they could not procure their daily supplies nor money wherewith to give alms? Did not </w:t>
      </w:r>
      <w:proofErr w:type="spellStart"/>
      <w:r w:rsidRPr="00F12E3A">
        <w:rPr>
          <w:rFonts w:ascii="Times New Roman" w:eastAsia="Times New Roman" w:hAnsi="Times New Roman" w:cs="Times New Roman"/>
        </w:rPr>
        <w:t>Adalbert</w:t>
      </w:r>
      <w:proofErr w:type="spellEnd"/>
      <w:r w:rsidRPr="00F12E3A">
        <w:rPr>
          <w:rFonts w:ascii="Times New Roman" w:eastAsia="Times New Roman" w:hAnsi="Times New Roman" w:cs="Times New Roman"/>
        </w:rPr>
        <w:t xml:space="preserve"> send insulting letters to your predecessors, the emperors </w:t>
      </w:r>
      <w:proofErr w:type="spellStart"/>
      <w:r w:rsidRPr="00F12E3A">
        <w:rPr>
          <w:rFonts w:ascii="Times New Roman" w:eastAsia="Times New Roman" w:hAnsi="Times New Roman" w:cs="Times New Roman"/>
        </w:rPr>
        <w:t>Romanos</w:t>
      </w:r>
      <w:proofErr w:type="spellEnd"/>
      <w:r w:rsidRPr="00F12E3A">
        <w:rPr>
          <w:rFonts w:ascii="Times New Roman" w:eastAsia="Times New Roman" w:hAnsi="Times New Roman" w:cs="Times New Roman"/>
        </w:rPr>
        <w:t xml:space="preserve"> and Constantine? Did he not rob and plunder the churches of the holy apostles? Who of you emperors, led by zeal for God, troubled to punish so heinous a crime and bring back the holy church to its proper state? You neglected it, my master did not. From the ends of the world be rose, and came to Rome, and drove out the ungodly, and gave back to the vicars of the holy apostles all their power and honor. </w:t>
      </w:r>
    </w:p>
    <w:p w:rsidR="00F12E3A" w:rsidRDefault="00F12E3A" w:rsidP="00F12E3A">
      <w:pPr>
        <w:spacing w:before="100" w:beforeAutospacing="1" w:after="100" w:afterAutospacing="1" w:line="240" w:lineRule="auto"/>
        <w:rPr>
          <w:rFonts w:ascii="Times New Roman" w:eastAsia="Times New Roman" w:hAnsi="Times New Roman" w:cs="Times New Roman"/>
        </w:rPr>
      </w:pPr>
    </w:p>
    <w:p w:rsidR="00F12E3A" w:rsidRPr="00F12E3A" w:rsidRDefault="00F12E3A" w:rsidP="00F12E3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4. </w:t>
      </w:r>
      <w:r w:rsidRPr="00F12E3A">
        <w:rPr>
          <w:rFonts w:ascii="Times New Roman" w:eastAsia="Times New Roman" w:hAnsi="Times New Roman" w:cs="Times New Roman"/>
        </w:rPr>
        <w:t xml:space="preserve">Those who afterwards rose against him and the lord pope, as being violators of their oath, sacrilegious robbers and torturers of their lords the popes, in accordance with the decrees of such Roman emperors as Justinian, </w:t>
      </w:r>
      <w:proofErr w:type="spellStart"/>
      <w:r w:rsidRPr="00F12E3A">
        <w:rPr>
          <w:rFonts w:ascii="Times New Roman" w:eastAsia="Times New Roman" w:hAnsi="Times New Roman" w:cs="Times New Roman"/>
        </w:rPr>
        <w:t>Valentinian</w:t>
      </w:r>
      <w:proofErr w:type="spellEnd"/>
      <w:r w:rsidRPr="00F12E3A">
        <w:rPr>
          <w:rFonts w:ascii="Times New Roman" w:eastAsia="Times New Roman" w:hAnsi="Times New Roman" w:cs="Times New Roman"/>
        </w:rPr>
        <w:t xml:space="preserve">, Theodosius etc., he slew, beheaded, hanged, or exiled. If he had not done so, he himself would be an impious, unjust, cruel tyrant. It is a known fact that </w:t>
      </w:r>
      <w:proofErr w:type="spellStart"/>
      <w:r w:rsidRPr="00F12E3A">
        <w:rPr>
          <w:rFonts w:ascii="Times New Roman" w:eastAsia="Times New Roman" w:hAnsi="Times New Roman" w:cs="Times New Roman"/>
        </w:rPr>
        <w:t>Berengar</w:t>
      </w:r>
      <w:proofErr w:type="spellEnd"/>
      <w:r w:rsidRPr="00F12E3A">
        <w:rPr>
          <w:rFonts w:ascii="Times New Roman" w:eastAsia="Times New Roman" w:hAnsi="Times New Roman" w:cs="Times New Roman"/>
        </w:rPr>
        <w:t xml:space="preserve"> and </w:t>
      </w:r>
      <w:proofErr w:type="spellStart"/>
      <w:r w:rsidRPr="00F12E3A">
        <w:rPr>
          <w:rFonts w:ascii="Times New Roman" w:eastAsia="Times New Roman" w:hAnsi="Times New Roman" w:cs="Times New Roman"/>
        </w:rPr>
        <w:t>Adalbert</w:t>
      </w:r>
      <w:proofErr w:type="spellEnd"/>
      <w:r w:rsidRPr="00F12E3A">
        <w:rPr>
          <w:rFonts w:ascii="Times New Roman" w:eastAsia="Times New Roman" w:hAnsi="Times New Roman" w:cs="Times New Roman"/>
        </w:rPr>
        <w:t xml:space="preserve"> became his vassals and received the kingdom of Italy with a golden scepter from his hand and that they promised fealty, under oath in the presence of your servants, men still alive and now dwelling in this city. At the devil's prompting they perfidiously broke their word, and therefore he justly took their kingdom from them, as being deserters and rebels. You yourself would have done the same to men who had sworn fealty, and then revolted against you. </w:t>
      </w:r>
    </w:p>
    <w:p w:rsidR="00F12E3A" w:rsidRPr="00F12E3A" w:rsidRDefault="006A4A94" w:rsidP="00F12E3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w:t>
      </w:r>
      <w:r w:rsidR="00F12E3A">
        <w:rPr>
          <w:rFonts w:ascii="Times New Roman" w:eastAsia="Times New Roman" w:hAnsi="Times New Roman" w:cs="Times New Roman"/>
        </w:rPr>
        <w:t xml:space="preserve">. </w:t>
      </w:r>
      <w:r w:rsidR="00F12E3A" w:rsidRPr="00F12E3A">
        <w:rPr>
          <w:rFonts w:ascii="Times New Roman" w:eastAsia="Times New Roman" w:hAnsi="Times New Roman" w:cs="Times New Roman"/>
        </w:rPr>
        <w:t xml:space="preserve">"It is past seven o'clock," said </w:t>
      </w:r>
      <w:proofErr w:type="spellStart"/>
      <w:r w:rsidR="00F12E3A" w:rsidRPr="00F12E3A">
        <w:rPr>
          <w:rFonts w:ascii="Times New Roman" w:eastAsia="Times New Roman" w:hAnsi="Times New Roman" w:cs="Times New Roman"/>
        </w:rPr>
        <w:t>Nicephorus</w:t>
      </w:r>
      <w:proofErr w:type="spellEnd"/>
      <w:r w:rsidR="00F12E3A" w:rsidRPr="00F12E3A">
        <w:rPr>
          <w:rFonts w:ascii="Times New Roman" w:eastAsia="Times New Roman" w:hAnsi="Times New Roman" w:cs="Times New Roman"/>
        </w:rPr>
        <w:t xml:space="preserve"> "and there is a church procession which I must attend. Let us keep to the business before us. We will give you a reply at some convenient season." </w:t>
      </w:r>
    </w:p>
    <w:p w:rsidR="00F12E3A" w:rsidRPr="00F12E3A" w:rsidRDefault="00F12E3A" w:rsidP="00F12E3A">
      <w:pPr>
        <w:spacing w:before="100" w:beforeAutospacing="1" w:after="100" w:afterAutospacing="1" w:line="240" w:lineRule="auto"/>
        <w:rPr>
          <w:rFonts w:ascii="Times New Roman" w:eastAsia="Times New Roman" w:hAnsi="Times New Roman" w:cs="Times New Roman"/>
        </w:rPr>
      </w:pPr>
      <w:r w:rsidRPr="00F12E3A">
        <w:rPr>
          <w:rFonts w:ascii="Times New Roman" w:eastAsia="Times New Roman" w:hAnsi="Times New Roman" w:cs="Times New Roman"/>
        </w:rPr>
        <w:t xml:space="preserve">I think that I shall have as much pleasure in describing this procession as my masters will have in reading of it. A numerous company of tradesmen and low-born persons, collected on this solemn occasion to welcome and honor </w:t>
      </w:r>
      <w:proofErr w:type="spellStart"/>
      <w:r w:rsidRPr="00F12E3A">
        <w:rPr>
          <w:rFonts w:ascii="Times New Roman" w:eastAsia="Times New Roman" w:hAnsi="Times New Roman" w:cs="Times New Roman"/>
        </w:rPr>
        <w:t>Nicephorus</w:t>
      </w:r>
      <w:proofErr w:type="spellEnd"/>
      <w:r w:rsidRPr="00F12E3A">
        <w:rPr>
          <w:rFonts w:ascii="Times New Roman" w:eastAsia="Times New Roman" w:hAnsi="Times New Roman" w:cs="Times New Roman"/>
        </w:rPr>
        <w:t xml:space="preserve">, lined the sides of the road, like walls, from the palace to Saint Sophia, tricked out with thin little shields and cheap spears.-As an additional scandal, most of the mob assembled in his honor had marched there with bare feet, thinking, I suppose, that thus they would better adorn the sacred procession. His nobles for their part, who with their master passed through the plebeian and barefoot multitude, were dressed in tunics that were too large for them and were also because of their extreme age full of holes. They would have looked better if they had worn their ordinary clothes. There was not a man among them whose grandfather had owned his tunic when it was new. No one except </w:t>
      </w:r>
      <w:proofErr w:type="spellStart"/>
      <w:r w:rsidRPr="00F12E3A">
        <w:rPr>
          <w:rFonts w:ascii="Times New Roman" w:eastAsia="Times New Roman" w:hAnsi="Times New Roman" w:cs="Times New Roman"/>
        </w:rPr>
        <w:t>Nicephorus</w:t>
      </w:r>
      <w:proofErr w:type="spellEnd"/>
      <w:r w:rsidRPr="00F12E3A">
        <w:rPr>
          <w:rFonts w:ascii="Times New Roman" w:eastAsia="Times New Roman" w:hAnsi="Times New Roman" w:cs="Times New Roman"/>
        </w:rPr>
        <w:t xml:space="preserve"> wore any jewels or golden ornaments, and the emperor looked more disgusting than ever in the regalia that had been designed to suit the persons of his ancestors. By your life, sires, dearer to me than my own, one of your nobles' costly robes is worth a hundred or more of these. I was taken to the procession and given a place on a platform near the singers. </w:t>
      </w:r>
    </w:p>
    <w:p w:rsidR="00F12E3A" w:rsidRPr="00F12E3A" w:rsidRDefault="006A4A94" w:rsidP="00F12E3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6</w:t>
      </w:r>
      <w:r w:rsidR="00F12E3A">
        <w:rPr>
          <w:rFonts w:ascii="Times New Roman" w:eastAsia="Times New Roman" w:hAnsi="Times New Roman" w:cs="Times New Roman"/>
        </w:rPr>
        <w:t xml:space="preserve">. </w:t>
      </w:r>
      <w:r w:rsidR="00F12E3A" w:rsidRPr="00F12E3A">
        <w:rPr>
          <w:rFonts w:ascii="Times New Roman" w:eastAsia="Times New Roman" w:hAnsi="Times New Roman" w:cs="Times New Roman"/>
        </w:rPr>
        <w:t xml:space="preserve">As </w:t>
      </w:r>
      <w:proofErr w:type="spellStart"/>
      <w:r w:rsidR="00F12E3A" w:rsidRPr="00F12E3A">
        <w:rPr>
          <w:rFonts w:ascii="Times New Roman" w:eastAsia="Times New Roman" w:hAnsi="Times New Roman" w:cs="Times New Roman"/>
        </w:rPr>
        <w:t>Nicephorus</w:t>
      </w:r>
      <w:proofErr w:type="spellEnd"/>
      <w:r w:rsidR="00F12E3A" w:rsidRPr="00F12E3A">
        <w:rPr>
          <w:rFonts w:ascii="Times New Roman" w:eastAsia="Times New Roman" w:hAnsi="Times New Roman" w:cs="Times New Roman"/>
        </w:rPr>
        <w:t xml:space="preserve">, like some crawling monster, walked along, the singers began to cry out in adulation: "Behold the morning star approaches: the day star rises: in his eyes the sun's rays are reflected: </w:t>
      </w:r>
      <w:proofErr w:type="spellStart"/>
      <w:r w:rsidR="00F12E3A" w:rsidRPr="00F12E3A">
        <w:rPr>
          <w:rFonts w:ascii="Times New Roman" w:eastAsia="Times New Roman" w:hAnsi="Times New Roman" w:cs="Times New Roman"/>
        </w:rPr>
        <w:t>Nicephorus</w:t>
      </w:r>
      <w:proofErr w:type="spellEnd"/>
      <w:r w:rsidR="00F12E3A" w:rsidRPr="00F12E3A">
        <w:rPr>
          <w:rFonts w:ascii="Times New Roman" w:eastAsia="Times New Roman" w:hAnsi="Times New Roman" w:cs="Times New Roman"/>
        </w:rPr>
        <w:t xml:space="preserve"> our prince, the pale death of the Saracens." And then they cried again: "Long life, long life to our prince </w:t>
      </w:r>
      <w:proofErr w:type="spellStart"/>
      <w:r w:rsidR="00F12E3A" w:rsidRPr="00F12E3A">
        <w:rPr>
          <w:rFonts w:ascii="Times New Roman" w:eastAsia="Times New Roman" w:hAnsi="Times New Roman" w:cs="Times New Roman"/>
        </w:rPr>
        <w:t>Nicephorus</w:t>
      </w:r>
      <w:proofErr w:type="spellEnd"/>
      <w:r w:rsidR="00F12E3A" w:rsidRPr="00F12E3A">
        <w:rPr>
          <w:rFonts w:ascii="Times New Roman" w:eastAsia="Times New Roman" w:hAnsi="Times New Roman" w:cs="Times New Roman"/>
        </w:rPr>
        <w:t xml:space="preserve">. Adore him, ye nations, worship him, </w:t>
      </w:r>
      <w:proofErr w:type="gramStart"/>
      <w:r w:rsidR="00F12E3A" w:rsidRPr="00F12E3A">
        <w:rPr>
          <w:rFonts w:ascii="Times New Roman" w:eastAsia="Times New Roman" w:hAnsi="Times New Roman" w:cs="Times New Roman"/>
        </w:rPr>
        <w:t>bow</w:t>
      </w:r>
      <w:proofErr w:type="gramEnd"/>
      <w:r w:rsidR="00F12E3A" w:rsidRPr="00F12E3A">
        <w:rPr>
          <w:rFonts w:ascii="Times New Roman" w:eastAsia="Times New Roman" w:hAnsi="Times New Roman" w:cs="Times New Roman"/>
        </w:rPr>
        <w:t xml:space="preserve"> the neck to his greatness." How much more truly might they have sung:-"Come, you miserable burnt-out coal; old woman in your walk, wood-devil in your look; clodhopper, haunter of byres, goat-footed, horned, double-limbed; bristly, wild, rough, barbarian, harsh, hairy, a rebel, a </w:t>
      </w:r>
      <w:proofErr w:type="spellStart"/>
      <w:r w:rsidR="00F12E3A" w:rsidRPr="00F12E3A">
        <w:rPr>
          <w:rFonts w:ascii="Times New Roman" w:eastAsia="Times New Roman" w:hAnsi="Times New Roman" w:cs="Times New Roman"/>
        </w:rPr>
        <w:t>Cappadocian</w:t>
      </w:r>
      <w:proofErr w:type="spellEnd"/>
      <w:r w:rsidR="00F12E3A" w:rsidRPr="00F12E3A">
        <w:rPr>
          <w:rFonts w:ascii="Times New Roman" w:eastAsia="Times New Roman" w:hAnsi="Times New Roman" w:cs="Times New Roman"/>
        </w:rPr>
        <w:t xml:space="preserve">!" So, puffed up by these lying ditties, he entered St. Sophia, his masters the emperors following at a distance and doing him homage on the ground with the kiss of peace. His amour bearer, with an arrow for pen, recorded in the church the era in progress since the beginning of his reign. So those who did not see the ceremony know what era it is. </w:t>
      </w:r>
    </w:p>
    <w:p w:rsidR="00F12E3A" w:rsidRPr="00F12E3A" w:rsidRDefault="006A4A94" w:rsidP="00F12E3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7</w:t>
      </w:r>
      <w:r w:rsidR="00F12E3A">
        <w:rPr>
          <w:rFonts w:ascii="Times New Roman" w:eastAsia="Times New Roman" w:hAnsi="Times New Roman" w:cs="Times New Roman"/>
        </w:rPr>
        <w:t xml:space="preserve">. </w:t>
      </w:r>
      <w:r w:rsidR="00F12E3A" w:rsidRPr="00F12E3A">
        <w:rPr>
          <w:rFonts w:ascii="Times New Roman" w:eastAsia="Times New Roman" w:hAnsi="Times New Roman" w:cs="Times New Roman"/>
        </w:rPr>
        <w:t xml:space="preserve">On this same day he ordered me to be his guest. But as he did not think me worthy to be placed above any of his nobles, I sat fifteenth from him and without a table cloth. Not only did no one of my suite sit at table with me; they did not even set eyes upon the house where I was entertained. At the dinner, which was fairly foul and disgusting, washed down with oil after the fashion of drunkards and moistened also with </w:t>
      </w:r>
      <w:proofErr w:type="gramStart"/>
      <w:r w:rsidR="00F12E3A" w:rsidRPr="00F12E3A">
        <w:rPr>
          <w:rFonts w:ascii="Times New Roman" w:eastAsia="Times New Roman" w:hAnsi="Times New Roman" w:cs="Times New Roman"/>
        </w:rPr>
        <w:t>an exceedingly</w:t>
      </w:r>
      <w:proofErr w:type="gramEnd"/>
      <w:r w:rsidR="00F12E3A" w:rsidRPr="00F12E3A">
        <w:rPr>
          <w:rFonts w:ascii="Times New Roman" w:eastAsia="Times New Roman" w:hAnsi="Times New Roman" w:cs="Times New Roman"/>
        </w:rPr>
        <w:t xml:space="preserve"> bad fish liquor, the emperor asked me many questions concerning your power, your dominions and your army. My answers were sober and truthful; but be shouted out:"You lie. Your master's soldiers cannot ride and they do not know how to fight on foot. The size of their shields, the weight of their cuirasses, the length of their swords, and the heaviness of their helmets, does not allow them to fight either way." Then with a smile he added: "Their gluttony also prevents them. Their God is their belly, their courage but wind, their bravery drunkenness. Fasting for them means dissolution, sobriety, </w:t>
      </w:r>
      <w:proofErr w:type="gramStart"/>
      <w:r w:rsidR="00F12E3A" w:rsidRPr="00F12E3A">
        <w:rPr>
          <w:rFonts w:ascii="Times New Roman" w:eastAsia="Times New Roman" w:hAnsi="Times New Roman" w:cs="Times New Roman"/>
        </w:rPr>
        <w:t>panic</w:t>
      </w:r>
      <w:proofErr w:type="gramEnd"/>
      <w:r w:rsidR="00F12E3A" w:rsidRPr="00F12E3A">
        <w:rPr>
          <w:rFonts w:ascii="Times New Roman" w:eastAsia="Times New Roman" w:hAnsi="Times New Roman" w:cs="Times New Roman"/>
        </w:rPr>
        <w:t xml:space="preserve">. Nor has your master any force of ships on the sea. I alone have really stout sailors, and I will attack him with my fleets, destroy his maritime cities and reduce to ashes those which have a river near them. Tell me, how with his small forces will he be able to resist me even on land? His son was there: his wife was there: his Saxons, </w:t>
      </w:r>
      <w:proofErr w:type="spellStart"/>
      <w:r w:rsidR="00F12E3A" w:rsidRPr="00F12E3A">
        <w:rPr>
          <w:rFonts w:ascii="Times New Roman" w:eastAsia="Times New Roman" w:hAnsi="Times New Roman" w:cs="Times New Roman"/>
        </w:rPr>
        <w:t>Swabians</w:t>
      </w:r>
      <w:proofErr w:type="spellEnd"/>
      <w:r w:rsidR="00F12E3A" w:rsidRPr="00F12E3A">
        <w:rPr>
          <w:rFonts w:ascii="Times New Roman" w:eastAsia="Times New Roman" w:hAnsi="Times New Roman" w:cs="Times New Roman"/>
        </w:rPr>
        <w:t xml:space="preserve">, Bavarians and Italians were all there with him: and yet they had </w:t>
      </w:r>
      <w:proofErr w:type="gramStart"/>
      <w:r w:rsidR="00F12E3A" w:rsidRPr="00F12E3A">
        <w:rPr>
          <w:rFonts w:ascii="Times New Roman" w:eastAsia="Times New Roman" w:hAnsi="Times New Roman" w:cs="Times New Roman"/>
        </w:rPr>
        <w:t>not the skill nor</w:t>
      </w:r>
      <w:proofErr w:type="gramEnd"/>
      <w:r w:rsidR="00F12E3A" w:rsidRPr="00F12E3A">
        <w:rPr>
          <w:rFonts w:ascii="Times New Roman" w:eastAsia="Times New Roman" w:hAnsi="Times New Roman" w:cs="Times New Roman"/>
        </w:rPr>
        <w:t xml:space="preserve"> the strength to take one little city" that resisted them. How then will they resist me when I come followed </w:t>
      </w:r>
      <w:r w:rsidR="00F12E3A" w:rsidRPr="00F12E3A">
        <w:rPr>
          <w:rFonts w:ascii="Times New Roman" w:eastAsia="Times New Roman" w:hAnsi="Times New Roman" w:cs="Times New Roman"/>
        </w:rPr>
        <w:lastRenderedPageBreak/>
        <w:t>by as many forces as there are</w:t>
      </w:r>
      <w:proofErr w:type="gramStart"/>
      <w:r w:rsidR="00F12E3A" w:rsidRPr="00F12E3A">
        <w:rPr>
          <w:rFonts w:ascii="Times New Roman" w:eastAsia="Times New Roman" w:hAnsi="Times New Roman" w:cs="Times New Roman"/>
        </w:rPr>
        <w:t>  Corn</w:t>
      </w:r>
      <w:proofErr w:type="gramEnd"/>
      <w:r w:rsidR="00F12E3A" w:rsidRPr="00F12E3A">
        <w:rPr>
          <w:rFonts w:ascii="Times New Roman" w:eastAsia="Times New Roman" w:hAnsi="Times New Roman" w:cs="Times New Roman"/>
        </w:rPr>
        <w:t xml:space="preserve"> fields on </w:t>
      </w:r>
      <w:proofErr w:type="spellStart"/>
      <w:r w:rsidR="00F12E3A" w:rsidRPr="00F12E3A">
        <w:rPr>
          <w:rFonts w:ascii="Times New Roman" w:eastAsia="Times New Roman" w:hAnsi="Times New Roman" w:cs="Times New Roman"/>
        </w:rPr>
        <w:t>Gargarus</w:t>
      </w:r>
      <w:proofErr w:type="spellEnd"/>
      <w:r w:rsidR="00F12E3A" w:rsidRPr="00F12E3A">
        <w:rPr>
          <w:rFonts w:ascii="Times New Roman" w:eastAsia="Times New Roman" w:hAnsi="Times New Roman" w:cs="Times New Roman"/>
        </w:rPr>
        <w:t xml:space="preserve">, grapes on Lesbian vine, Waves in the ocean, stars in heaven that shine?" </w:t>
      </w:r>
    </w:p>
    <w:p w:rsidR="00F12E3A" w:rsidRPr="00F12E3A" w:rsidRDefault="006A4A94" w:rsidP="00F12E3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w:t>
      </w:r>
      <w:r w:rsidR="00F12E3A">
        <w:rPr>
          <w:rFonts w:ascii="Times New Roman" w:eastAsia="Times New Roman" w:hAnsi="Times New Roman" w:cs="Times New Roman"/>
        </w:rPr>
        <w:t xml:space="preserve">. </w:t>
      </w:r>
      <w:r w:rsidR="00F12E3A" w:rsidRPr="00F12E3A">
        <w:rPr>
          <w:rFonts w:ascii="Times New Roman" w:eastAsia="Times New Roman" w:hAnsi="Times New Roman" w:cs="Times New Roman"/>
        </w:rPr>
        <w:t xml:space="preserve">I wanted to answer and make such a speech in our </w:t>
      </w:r>
      <w:proofErr w:type="spellStart"/>
      <w:r w:rsidR="00F12E3A" w:rsidRPr="00F12E3A">
        <w:rPr>
          <w:rFonts w:ascii="Times New Roman" w:eastAsia="Times New Roman" w:hAnsi="Times New Roman" w:cs="Times New Roman"/>
        </w:rPr>
        <w:t>defence</w:t>
      </w:r>
      <w:proofErr w:type="spellEnd"/>
      <w:r w:rsidR="00F12E3A" w:rsidRPr="00F12E3A">
        <w:rPr>
          <w:rFonts w:ascii="Times New Roman" w:eastAsia="Times New Roman" w:hAnsi="Times New Roman" w:cs="Times New Roman"/>
        </w:rPr>
        <w:t xml:space="preserve"> as his boasting deserved; but </w:t>
      </w:r>
      <w:proofErr w:type="spellStart"/>
      <w:proofErr w:type="gramStart"/>
      <w:r w:rsidR="00F12E3A" w:rsidRPr="00F12E3A">
        <w:rPr>
          <w:rFonts w:ascii="Times New Roman" w:eastAsia="Times New Roman" w:hAnsi="Times New Roman" w:cs="Times New Roman"/>
        </w:rPr>
        <w:t>be</w:t>
      </w:r>
      <w:proofErr w:type="spellEnd"/>
      <w:proofErr w:type="gramEnd"/>
      <w:r w:rsidR="00F12E3A" w:rsidRPr="00F12E3A">
        <w:rPr>
          <w:rFonts w:ascii="Times New Roman" w:eastAsia="Times New Roman" w:hAnsi="Times New Roman" w:cs="Times New Roman"/>
        </w:rPr>
        <w:t xml:space="preserve"> would not let me and added this final insult: "You are not Romans but </w:t>
      </w:r>
      <w:proofErr w:type="spellStart"/>
      <w:r w:rsidR="00F12E3A" w:rsidRPr="00F12E3A">
        <w:rPr>
          <w:rFonts w:ascii="Times New Roman" w:eastAsia="Times New Roman" w:hAnsi="Times New Roman" w:cs="Times New Roman"/>
        </w:rPr>
        <w:t>Lombards</w:t>
      </w:r>
      <w:proofErr w:type="spellEnd"/>
      <w:r w:rsidR="00F12E3A" w:rsidRPr="00F12E3A">
        <w:rPr>
          <w:rFonts w:ascii="Times New Roman" w:eastAsia="Times New Roman" w:hAnsi="Times New Roman" w:cs="Times New Roman"/>
        </w:rPr>
        <w:t xml:space="preserve">." He even then was anxious to say more and waved his hand to secure my Silence, but I was worked up and cried: "History tells us that Romulus, from whom the Romans get their name, was a fratricide born in adultery. He made a place of refuge for himself and received into it insolvent debtors, runaway slaves, murderers and men who deserved death for their crimes. This was the sort of crowd whom he enrolled as citizens and gave them the name of Romans. From this nobility are descended those men whom you style 'rulers of the world.' </w:t>
      </w:r>
      <w:proofErr w:type="gramStart"/>
      <w:r w:rsidR="00F12E3A" w:rsidRPr="00F12E3A">
        <w:rPr>
          <w:rFonts w:ascii="Times New Roman" w:eastAsia="Times New Roman" w:hAnsi="Times New Roman" w:cs="Times New Roman"/>
        </w:rPr>
        <w:t xml:space="preserve">But we </w:t>
      </w:r>
      <w:proofErr w:type="spellStart"/>
      <w:r w:rsidR="00F12E3A" w:rsidRPr="00F12E3A">
        <w:rPr>
          <w:rFonts w:ascii="Times New Roman" w:eastAsia="Times New Roman" w:hAnsi="Times New Roman" w:cs="Times New Roman"/>
        </w:rPr>
        <w:t>Lombards</w:t>
      </w:r>
      <w:proofErr w:type="spellEnd"/>
      <w:r w:rsidR="00F12E3A" w:rsidRPr="00F12E3A">
        <w:rPr>
          <w:rFonts w:ascii="Times New Roman" w:eastAsia="Times New Roman" w:hAnsi="Times New Roman" w:cs="Times New Roman"/>
        </w:rPr>
        <w:t xml:space="preserve">, Saxons, Franks, </w:t>
      </w:r>
      <w:proofErr w:type="spellStart"/>
      <w:r w:rsidR="00F12E3A" w:rsidRPr="00F12E3A">
        <w:rPr>
          <w:rFonts w:ascii="Times New Roman" w:eastAsia="Times New Roman" w:hAnsi="Times New Roman" w:cs="Times New Roman"/>
        </w:rPr>
        <w:t>Lotharingians</w:t>
      </w:r>
      <w:proofErr w:type="spellEnd"/>
      <w:r w:rsidR="00F12E3A" w:rsidRPr="00F12E3A">
        <w:rPr>
          <w:rFonts w:ascii="Times New Roman" w:eastAsia="Times New Roman" w:hAnsi="Times New Roman" w:cs="Times New Roman"/>
        </w:rPr>
        <w:t xml:space="preserve">, Bavarians, </w:t>
      </w:r>
      <w:proofErr w:type="spellStart"/>
      <w:r w:rsidR="00F12E3A" w:rsidRPr="00F12E3A">
        <w:rPr>
          <w:rFonts w:ascii="Times New Roman" w:eastAsia="Times New Roman" w:hAnsi="Times New Roman" w:cs="Times New Roman"/>
        </w:rPr>
        <w:t>Swabians</w:t>
      </w:r>
      <w:proofErr w:type="spellEnd"/>
      <w:r w:rsidR="00F12E3A" w:rsidRPr="00F12E3A">
        <w:rPr>
          <w:rFonts w:ascii="Times New Roman" w:eastAsia="Times New Roman" w:hAnsi="Times New Roman" w:cs="Times New Roman"/>
        </w:rPr>
        <w:t xml:space="preserve"> and </w:t>
      </w:r>
      <w:proofErr w:type="spellStart"/>
      <w:r w:rsidR="00F12E3A" w:rsidRPr="00F12E3A">
        <w:rPr>
          <w:rFonts w:ascii="Times New Roman" w:eastAsia="Times New Roman" w:hAnsi="Times New Roman" w:cs="Times New Roman"/>
        </w:rPr>
        <w:t>Burgundians</w:t>
      </w:r>
      <w:proofErr w:type="spellEnd"/>
      <w:r w:rsidR="00F12E3A" w:rsidRPr="00F12E3A">
        <w:rPr>
          <w:rFonts w:ascii="Times New Roman" w:eastAsia="Times New Roman" w:hAnsi="Times New Roman" w:cs="Times New Roman"/>
        </w:rPr>
        <w:t>, so despise these fellows that when we are angry with an enemy we can find nothing more insulting to say than -'You Roman!'</w:t>
      </w:r>
      <w:proofErr w:type="gramEnd"/>
      <w:r w:rsidR="00F12E3A" w:rsidRPr="00F12E3A">
        <w:rPr>
          <w:rFonts w:ascii="Times New Roman" w:eastAsia="Times New Roman" w:hAnsi="Times New Roman" w:cs="Times New Roman"/>
        </w:rPr>
        <w:t xml:space="preserve"> For us in the word Roman is comprehended every form of lowness, timidity, avarice, luxury, falsehood and vice. You say that we are unwarlike and know nothing of horsemanship. Well, if the sins of the Christians merit that you keep this stiff neck, the next war will prove what manner of men you are, and how warlike we."</w:t>
      </w:r>
      <w:r w:rsidR="00F12E3A" w:rsidRPr="00F12E3A">
        <w:rPr>
          <w:rFonts w:ascii="Times New Roman" w:eastAsia="Times New Roman" w:hAnsi="Times New Roman" w:cs="Times New Roman"/>
          <w:vertAlign w:val="superscript"/>
        </w:rPr>
        <w:t>*</w:t>
      </w:r>
      <w:r w:rsidR="00F12E3A" w:rsidRPr="00F12E3A">
        <w:rPr>
          <w:rFonts w:ascii="Times New Roman" w:eastAsia="Times New Roman" w:hAnsi="Times New Roman" w:cs="Times New Roman"/>
        </w:rPr>
        <w:t xml:space="preserve"> </w:t>
      </w:r>
      <w:bookmarkStart w:id="0" w:name="_GoBack"/>
      <w:bookmarkEnd w:id="0"/>
    </w:p>
    <w:p w:rsidR="00D179E8" w:rsidRDefault="00D179E8"/>
    <w:sectPr w:rsidR="00D179E8" w:rsidSect="000B1DC5">
      <w:type w:val="continuous"/>
      <w:pgSz w:w="12240" w:h="15840"/>
      <w:pgMar w:top="1440" w:right="720" w:bottom="1440"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82409"/>
    <w:multiLevelType w:val="hybridMultilevel"/>
    <w:tmpl w:val="7EAA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F12E3A"/>
    <w:rsid w:val="000B1DC5"/>
    <w:rsid w:val="00520117"/>
    <w:rsid w:val="006A4A94"/>
    <w:rsid w:val="00D179E8"/>
    <w:rsid w:val="00F1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E8"/>
  </w:style>
  <w:style w:type="paragraph" w:styleId="Heading1">
    <w:name w:val="heading 1"/>
    <w:basedOn w:val="Normal"/>
    <w:link w:val="Heading1Char"/>
    <w:uiPriority w:val="9"/>
    <w:qFormat/>
    <w:rsid w:val="00F12E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E3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12E3A"/>
    <w:rPr>
      <w:i/>
      <w:iCs/>
    </w:rPr>
  </w:style>
  <w:style w:type="paragraph" w:styleId="NormalWeb">
    <w:name w:val="Normal (Web)"/>
    <w:basedOn w:val="Normal"/>
    <w:uiPriority w:val="99"/>
    <w:semiHidden/>
    <w:unhideWhenUsed/>
    <w:rsid w:val="00F12E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2E3A"/>
    <w:rPr>
      <w:color w:val="0000FF"/>
      <w:u w:val="single"/>
    </w:rPr>
  </w:style>
  <w:style w:type="paragraph" w:styleId="ListParagraph">
    <w:name w:val="List Paragraph"/>
    <w:basedOn w:val="Normal"/>
    <w:uiPriority w:val="34"/>
    <w:qFormat/>
    <w:rsid w:val="00F12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050802">
      <w:bodyDiv w:val="1"/>
      <w:marLeft w:val="0"/>
      <w:marRight w:val="0"/>
      <w:marTop w:val="0"/>
      <w:marBottom w:val="0"/>
      <w:divBdr>
        <w:top w:val="none" w:sz="0" w:space="0" w:color="auto"/>
        <w:left w:val="none" w:sz="0" w:space="0" w:color="auto"/>
        <w:bottom w:val="none" w:sz="0" w:space="0" w:color="auto"/>
        <w:right w:val="none" w:sz="0" w:space="0" w:color="auto"/>
      </w:divBdr>
      <w:divsChild>
        <w:div w:id="73604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1626</Words>
  <Characters>9274</Characters>
  <Application>Microsoft Office Word</Application>
  <DocSecurity>0</DocSecurity>
  <Lines>77</Lines>
  <Paragraphs>21</Paragraphs>
  <ScaleCrop>false</ScaleCrop>
  <Company>CCSD</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WZC14041</dc:creator>
  <cp:keywords/>
  <dc:description/>
  <cp:lastModifiedBy>Woodfin, Zachary C.</cp:lastModifiedBy>
  <cp:revision>2</cp:revision>
  <dcterms:created xsi:type="dcterms:W3CDTF">2009-11-04T14:27:00Z</dcterms:created>
  <dcterms:modified xsi:type="dcterms:W3CDTF">2012-09-12T15:49:00Z</dcterms:modified>
</cp:coreProperties>
</file>